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3DB" w:rsidRPr="005815A7" w:rsidRDefault="00877208" w:rsidP="00877208">
      <w:pPr>
        <w:jc w:val="center"/>
      </w:pPr>
      <w:r w:rsidRPr="005815A7">
        <w:t>II LO , j. angielski 17.05</w:t>
      </w:r>
    </w:p>
    <w:p w:rsidR="00877208" w:rsidRPr="005815A7" w:rsidRDefault="00877208" w:rsidP="00877208">
      <w:r w:rsidRPr="005815A7">
        <w:t>temat</w:t>
      </w:r>
      <w:r w:rsidR="007474BC">
        <w:t xml:space="preserve"> 1 </w:t>
      </w:r>
      <w:r w:rsidRPr="005815A7">
        <w:t xml:space="preserve"> : Czasowniki modalne- przypuszczenia</w:t>
      </w:r>
    </w:p>
    <w:p w:rsidR="00877208" w:rsidRPr="005815A7" w:rsidRDefault="00877208" w:rsidP="00877208">
      <w:r w:rsidRPr="005815A7">
        <w:t xml:space="preserve">Czasowniki modalne : </w:t>
      </w:r>
    </w:p>
    <w:p w:rsidR="00877208" w:rsidRPr="005815A7" w:rsidRDefault="00877208" w:rsidP="00877208">
      <w:r w:rsidRPr="005815A7">
        <w:t xml:space="preserve">- występują tylko w czasie teraźniejszym ( z wyjątkiem  formy </w:t>
      </w:r>
      <w:proofErr w:type="spellStart"/>
      <w:r w:rsidRPr="005815A7">
        <w:t>could</w:t>
      </w:r>
      <w:proofErr w:type="spellEnd"/>
      <w:r w:rsidRPr="005815A7">
        <w:t>)</w:t>
      </w:r>
    </w:p>
    <w:p w:rsidR="00877208" w:rsidRPr="005815A7" w:rsidRDefault="00877208" w:rsidP="00877208">
      <w:r w:rsidRPr="005815A7">
        <w:t>- mają tylko jedną formę  ( nie dodajemy do nich żadnych końcówek)</w:t>
      </w:r>
    </w:p>
    <w:p w:rsidR="00877208" w:rsidRPr="005815A7" w:rsidRDefault="00877208" w:rsidP="00877208">
      <w:r w:rsidRPr="005815A7">
        <w:t>- pytania tworzymy przez inwersję ( zamianę miejscami z podmiotem)</w:t>
      </w:r>
    </w:p>
    <w:p w:rsidR="00877208" w:rsidRPr="005815A7" w:rsidRDefault="00877208" w:rsidP="00877208">
      <w:r w:rsidRPr="005815A7">
        <w:t>- przeczenia tworzymy przez dodanie do nich słowa „not”</w:t>
      </w:r>
    </w:p>
    <w:p w:rsidR="00877208" w:rsidRPr="005815A7" w:rsidRDefault="00877208" w:rsidP="00877208">
      <w:r w:rsidRPr="005815A7">
        <w:t>- nie występują bezpośrednio po sobie</w:t>
      </w:r>
    </w:p>
    <w:p w:rsidR="00877208" w:rsidRPr="005815A7" w:rsidRDefault="00877208" w:rsidP="00877208">
      <w:r w:rsidRPr="005815A7">
        <w:t>- czasowniki po nich występują w formie podstawowej ( bez żadnych zmian i końcówek)</w:t>
      </w:r>
    </w:p>
    <w:p w:rsidR="00877208" w:rsidRPr="005815A7" w:rsidRDefault="00877208" w:rsidP="00877208">
      <w:pPr>
        <w:rPr>
          <w:b/>
        </w:rPr>
      </w:pPr>
      <w:r w:rsidRPr="005815A7">
        <w:rPr>
          <w:b/>
        </w:rPr>
        <w:t>znaczenie</w:t>
      </w:r>
    </w:p>
    <w:p w:rsidR="00877208" w:rsidRPr="005815A7" w:rsidRDefault="00877208" w:rsidP="00877208">
      <w:r w:rsidRPr="005815A7">
        <w:t xml:space="preserve">nakaz, konieczność lub przymus: </w:t>
      </w:r>
      <w:proofErr w:type="spellStart"/>
      <w:r w:rsidRPr="005815A7">
        <w:t>must</w:t>
      </w:r>
      <w:proofErr w:type="spellEnd"/>
    </w:p>
    <w:p w:rsidR="00877208" w:rsidRPr="005815A7" w:rsidRDefault="00877208" w:rsidP="00877208">
      <w:r w:rsidRPr="005815A7">
        <w:t xml:space="preserve">brak przymusu lub konieczności: </w:t>
      </w:r>
      <w:proofErr w:type="spellStart"/>
      <w:r w:rsidRPr="005815A7">
        <w:t>needn’t</w:t>
      </w:r>
      <w:proofErr w:type="spellEnd"/>
    </w:p>
    <w:p w:rsidR="00877208" w:rsidRPr="005815A7" w:rsidRDefault="00877208" w:rsidP="00877208">
      <w:r w:rsidRPr="005815A7">
        <w:t xml:space="preserve">powinność  lub dawanie rady: </w:t>
      </w:r>
      <w:proofErr w:type="spellStart"/>
      <w:r w:rsidRPr="005815A7">
        <w:t>should</w:t>
      </w:r>
      <w:proofErr w:type="spellEnd"/>
      <w:r w:rsidRPr="005815A7">
        <w:t xml:space="preserve">, </w:t>
      </w:r>
      <w:proofErr w:type="spellStart"/>
      <w:r w:rsidRPr="005815A7">
        <w:t>ought</w:t>
      </w:r>
      <w:proofErr w:type="spellEnd"/>
      <w:r w:rsidRPr="005815A7">
        <w:t xml:space="preserve"> to  ( powinieneś)</w:t>
      </w:r>
    </w:p>
    <w:p w:rsidR="00877208" w:rsidRPr="005815A7" w:rsidRDefault="00877208" w:rsidP="00877208">
      <w:r w:rsidRPr="005815A7">
        <w:t xml:space="preserve">umiejętności : </w:t>
      </w:r>
      <w:proofErr w:type="spellStart"/>
      <w:r w:rsidRPr="005815A7">
        <w:t>can</w:t>
      </w:r>
      <w:proofErr w:type="spellEnd"/>
      <w:r w:rsidRPr="005815A7">
        <w:t xml:space="preserve">, </w:t>
      </w:r>
      <w:proofErr w:type="spellStart"/>
      <w:r w:rsidRPr="005815A7">
        <w:t>could</w:t>
      </w:r>
      <w:proofErr w:type="spellEnd"/>
    </w:p>
    <w:p w:rsidR="00877208" w:rsidRPr="005815A7" w:rsidRDefault="00877208" w:rsidP="00877208">
      <w:r w:rsidRPr="005815A7">
        <w:t xml:space="preserve">mówiąc o tym, co wolno robić lub przedstawiając prośbę : </w:t>
      </w:r>
      <w:proofErr w:type="spellStart"/>
      <w:r w:rsidRPr="005815A7">
        <w:t>can</w:t>
      </w:r>
      <w:proofErr w:type="spellEnd"/>
      <w:r w:rsidRPr="005815A7">
        <w:t xml:space="preserve">, </w:t>
      </w:r>
      <w:proofErr w:type="spellStart"/>
      <w:r w:rsidRPr="005815A7">
        <w:t>could</w:t>
      </w:r>
      <w:proofErr w:type="spellEnd"/>
      <w:r w:rsidRPr="005815A7">
        <w:t xml:space="preserve">, </w:t>
      </w:r>
      <w:proofErr w:type="spellStart"/>
      <w:r w:rsidRPr="005815A7">
        <w:t>may</w:t>
      </w:r>
      <w:proofErr w:type="spellEnd"/>
    </w:p>
    <w:p w:rsidR="00877208" w:rsidRPr="005815A7" w:rsidRDefault="00877208" w:rsidP="00877208">
      <w:r w:rsidRPr="005815A7">
        <w:t xml:space="preserve">zakazy – nie wolno: </w:t>
      </w:r>
      <w:proofErr w:type="spellStart"/>
      <w:r w:rsidRPr="005815A7">
        <w:t>mustn’t</w:t>
      </w:r>
      <w:proofErr w:type="spellEnd"/>
      <w:r w:rsidRPr="005815A7">
        <w:t xml:space="preserve">, </w:t>
      </w:r>
      <w:proofErr w:type="spellStart"/>
      <w:r w:rsidRPr="005815A7">
        <w:t>can’t</w:t>
      </w:r>
      <w:proofErr w:type="spellEnd"/>
      <w:r w:rsidRPr="005815A7">
        <w:t xml:space="preserve">, </w:t>
      </w:r>
      <w:proofErr w:type="spellStart"/>
      <w:r w:rsidRPr="005815A7">
        <w:t>couldn’t</w:t>
      </w:r>
      <w:proofErr w:type="spellEnd"/>
    </w:p>
    <w:p w:rsidR="005815A7" w:rsidRPr="005815A7" w:rsidRDefault="005815A7" w:rsidP="00877208">
      <w:pPr>
        <w:rPr>
          <w:lang w:val="en-GB"/>
        </w:rPr>
      </w:pPr>
      <w:proofErr w:type="spellStart"/>
      <w:r w:rsidRPr="005815A7">
        <w:rPr>
          <w:lang w:val="en-GB"/>
        </w:rPr>
        <w:t>prośby</w:t>
      </w:r>
      <w:proofErr w:type="spellEnd"/>
      <w:r w:rsidRPr="005815A7">
        <w:rPr>
          <w:lang w:val="en-GB"/>
        </w:rPr>
        <w:t xml:space="preserve">, </w:t>
      </w:r>
      <w:proofErr w:type="spellStart"/>
      <w:r w:rsidRPr="005815A7">
        <w:rPr>
          <w:lang w:val="en-GB"/>
        </w:rPr>
        <w:t>propozycje</w:t>
      </w:r>
      <w:proofErr w:type="spellEnd"/>
      <w:r w:rsidRPr="005815A7">
        <w:rPr>
          <w:lang w:val="en-GB"/>
        </w:rPr>
        <w:t>” would like to..., will</w:t>
      </w:r>
    </w:p>
    <w:p w:rsidR="005815A7" w:rsidRPr="005815A7" w:rsidRDefault="005815A7" w:rsidP="00877208">
      <w:r w:rsidRPr="005815A7">
        <w:t xml:space="preserve">proponując, że coś dla kogoś zrobimy, lub prosząc o sugestie: </w:t>
      </w:r>
      <w:proofErr w:type="spellStart"/>
      <w:r w:rsidRPr="005815A7">
        <w:t>shall</w:t>
      </w:r>
      <w:proofErr w:type="spellEnd"/>
    </w:p>
    <w:p w:rsidR="005815A7" w:rsidRPr="005815A7" w:rsidRDefault="005815A7" w:rsidP="00877208"/>
    <w:p w:rsidR="005815A7" w:rsidRPr="005815A7" w:rsidRDefault="005815A7" w:rsidP="00877208">
      <w:r w:rsidRPr="00F250C8">
        <w:rPr>
          <w:b/>
        </w:rPr>
        <w:t>Wyrażając przypuszczenie</w:t>
      </w:r>
      <w:r w:rsidRPr="005815A7">
        <w:t xml:space="preserve"> dotyczące tego , co ma/nie ma miejsca obecnie lub w przyszłości używamy</w:t>
      </w:r>
    </w:p>
    <w:p w:rsidR="005815A7" w:rsidRPr="005815A7" w:rsidRDefault="005815A7" w:rsidP="00877208">
      <w:proofErr w:type="spellStart"/>
      <w:r w:rsidRPr="005815A7">
        <w:t>must</w:t>
      </w:r>
      <w:proofErr w:type="spellEnd"/>
      <w:r w:rsidRPr="005815A7">
        <w:t xml:space="preserve"> – przekonanie graniczące z pewnością, że coś się wydarzy</w:t>
      </w:r>
    </w:p>
    <w:p w:rsidR="005815A7" w:rsidRPr="005815A7" w:rsidRDefault="005815A7" w:rsidP="00877208">
      <w:proofErr w:type="spellStart"/>
      <w:r w:rsidRPr="005815A7">
        <w:t>They</w:t>
      </w:r>
      <w:proofErr w:type="spellEnd"/>
      <w:r w:rsidRPr="005815A7">
        <w:t xml:space="preserve"> </w:t>
      </w:r>
      <w:proofErr w:type="spellStart"/>
      <w:r w:rsidRPr="005815A7">
        <w:t>must</w:t>
      </w:r>
      <w:proofErr w:type="spellEnd"/>
      <w:r w:rsidRPr="005815A7">
        <w:t xml:space="preserve"> be </w:t>
      </w:r>
      <w:proofErr w:type="spellStart"/>
      <w:r w:rsidRPr="005815A7">
        <w:t>very</w:t>
      </w:r>
      <w:proofErr w:type="spellEnd"/>
      <w:r w:rsidRPr="005815A7">
        <w:t xml:space="preserve"> </w:t>
      </w:r>
      <w:proofErr w:type="spellStart"/>
      <w:r w:rsidRPr="005815A7">
        <w:t>tired</w:t>
      </w:r>
      <w:proofErr w:type="spellEnd"/>
      <w:r w:rsidRPr="005815A7">
        <w:t xml:space="preserve"> – oni muszą być bardzo zmęczeni</w:t>
      </w:r>
    </w:p>
    <w:p w:rsidR="005815A7" w:rsidRPr="005815A7" w:rsidRDefault="005815A7" w:rsidP="00877208">
      <w:proofErr w:type="spellStart"/>
      <w:r w:rsidRPr="005815A7">
        <w:t>might,may,can,could</w:t>
      </w:r>
      <w:proofErr w:type="spellEnd"/>
      <w:r w:rsidRPr="005815A7">
        <w:t xml:space="preserve"> –wyrażają przypuszczenie, że dane zdarzenie jest możliwe lub prawdopodobne</w:t>
      </w:r>
    </w:p>
    <w:p w:rsidR="005815A7" w:rsidRPr="005815A7" w:rsidRDefault="005815A7" w:rsidP="00877208">
      <w:proofErr w:type="spellStart"/>
      <w:r w:rsidRPr="005815A7">
        <w:t>She</w:t>
      </w:r>
      <w:proofErr w:type="spellEnd"/>
      <w:r w:rsidRPr="005815A7">
        <w:t xml:space="preserve"> </w:t>
      </w:r>
      <w:proofErr w:type="spellStart"/>
      <w:r w:rsidRPr="005815A7">
        <w:t>can</w:t>
      </w:r>
      <w:proofErr w:type="spellEnd"/>
      <w:r w:rsidRPr="005815A7">
        <w:t xml:space="preserve"> be </w:t>
      </w:r>
      <w:proofErr w:type="spellStart"/>
      <w:r w:rsidRPr="005815A7">
        <w:t>the</w:t>
      </w:r>
      <w:proofErr w:type="spellEnd"/>
      <w:r w:rsidRPr="005815A7">
        <w:t xml:space="preserve"> girl we </w:t>
      </w:r>
      <w:proofErr w:type="spellStart"/>
      <w:r w:rsidRPr="005815A7">
        <w:t>are</w:t>
      </w:r>
      <w:proofErr w:type="spellEnd"/>
      <w:r w:rsidRPr="005815A7">
        <w:t xml:space="preserve"> </w:t>
      </w:r>
      <w:proofErr w:type="spellStart"/>
      <w:r w:rsidRPr="005815A7">
        <w:t>looking</w:t>
      </w:r>
      <w:proofErr w:type="spellEnd"/>
      <w:r w:rsidRPr="005815A7">
        <w:t xml:space="preserve"> for – ona może być tą dziewczyną ,której szukamy.</w:t>
      </w:r>
    </w:p>
    <w:p w:rsidR="005815A7" w:rsidRPr="005815A7" w:rsidRDefault="005815A7" w:rsidP="00877208">
      <w:r w:rsidRPr="005815A7">
        <w:t xml:space="preserve">He </w:t>
      </w:r>
      <w:proofErr w:type="spellStart"/>
      <w:r w:rsidRPr="005815A7">
        <w:t>may</w:t>
      </w:r>
      <w:proofErr w:type="spellEnd"/>
      <w:r w:rsidRPr="005815A7">
        <w:t xml:space="preserve">  </w:t>
      </w:r>
      <w:proofErr w:type="spellStart"/>
      <w:r w:rsidRPr="005815A7">
        <w:t>like</w:t>
      </w:r>
      <w:proofErr w:type="spellEnd"/>
      <w:r w:rsidRPr="005815A7">
        <w:t xml:space="preserve"> </w:t>
      </w:r>
      <w:proofErr w:type="spellStart"/>
      <w:r w:rsidRPr="005815A7">
        <w:t>riding</w:t>
      </w:r>
      <w:proofErr w:type="spellEnd"/>
      <w:r w:rsidRPr="005815A7">
        <w:t xml:space="preserve"> a </w:t>
      </w:r>
      <w:proofErr w:type="spellStart"/>
      <w:r w:rsidRPr="005815A7">
        <w:t>bike</w:t>
      </w:r>
      <w:proofErr w:type="spellEnd"/>
      <w:r w:rsidRPr="005815A7">
        <w:t xml:space="preserve"> – by może on lubi jeździć na rowerze.</w:t>
      </w:r>
    </w:p>
    <w:p w:rsidR="005815A7" w:rsidRPr="005815A7" w:rsidRDefault="005815A7" w:rsidP="00877208">
      <w:r w:rsidRPr="005815A7">
        <w:t>Poszczególne czasowniki modalne wyrażają więc różny stopień pewności:</w:t>
      </w:r>
    </w:p>
    <w:p w:rsidR="005815A7" w:rsidRPr="005815A7" w:rsidRDefault="005815A7" w:rsidP="00877208">
      <w:proofErr w:type="spellStart"/>
      <w:r w:rsidRPr="005815A7">
        <w:t>They</w:t>
      </w:r>
      <w:proofErr w:type="spellEnd"/>
      <w:r w:rsidRPr="005815A7">
        <w:t xml:space="preserve"> </w:t>
      </w:r>
      <w:proofErr w:type="spellStart"/>
      <w:r w:rsidRPr="005815A7">
        <w:t>must</w:t>
      </w:r>
      <w:proofErr w:type="spellEnd"/>
      <w:r w:rsidRPr="005815A7">
        <w:t xml:space="preserve"> be happy </w:t>
      </w:r>
      <w:proofErr w:type="spellStart"/>
      <w:r w:rsidRPr="005815A7">
        <w:t>together</w:t>
      </w:r>
      <w:proofErr w:type="spellEnd"/>
      <w:r w:rsidRPr="005815A7">
        <w:t>. – Oni na pewno są szczęśliwi</w:t>
      </w:r>
    </w:p>
    <w:p w:rsidR="005815A7" w:rsidRDefault="005815A7" w:rsidP="00877208">
      <w:pPr>
        <w:rPr>
          <w:lang w:val="en-GB"/>
        </w:rPr>
      </w:pPr>
      <w:r w:rsidRPr="005815A7">
        <w:rPr>
          <w:lang w:val="en-GB"/>
        </w:rPr>
        <w:t xml:space="preserve">They could/might/may be happy together. – </w:t>
      </w:r>
      <w:proofErr w:type="spellStart"/>
      <w:r w:rsidRPr="005815A7">
        <w:rPr>
          <w:lang w:val="en-GB"/>
        </w:rPr>
        <w:t>Być</w:t>
      </w:r>
      <w:proofErr w:type="spellEnd"/>
      <w:r w:rsidRPr="005815A7">
        <w:rPr>
          <w:lang w:val="en-GB"/>
        </w:rPr>
        <w:t xml:space="preserve"> </w:t>
      </w:r>
      <w:proofErr w:type="spellStart"/>
      <w:r w:rsidRPr="005815A7">
        <w:rPr>
          <w:lang w:val="en-GB"/>
        </w:rPr>
        <w:t>może</w:t>
      </w:r>
      <w:proofErr w:type="spellEnd"/>
      <w:r w:rsidRPr="005815A7">
        <w:rPr>
          <w:lang w:val="en-GB"/>
        </w:rPr>
        <w:t xml:space="preserve"> </w:t>
      </w:r>
      <w:proofErr w:type="spellStart"/>
      <w:r w:rsidRPr="005815A7">
        <w:rPr>
          <w:lang w:val="en-GB"/>
        </w:rPr>
        <w:t>są</w:t>
      </w:r>
      <w:proofErr w:type="spellEnd"/>
      <w:r w:rsidRPr="005815A7">
        <w:rPr>
          <w:lang w:val="en-GB"/>
        </w:rPr>
        <w:t xml:space="preserve"> </w:t>
      </w:r>
      <w:proofErr w:type="spellStart"/>
      <w:r w:rsidRPr="005815A7">
        <w:rPr>
          <w:lang w:val="en-GB"/>
        </w:rPr>
        <w:t>szczęśliwi</w:t>
      </w:r>
      <w:proofErr w:type="spellEnd"/>
      <w:r w:rsidRPr="005815A7">
        <w:rPr>
          <w:lang w:val="en-GB"/>
        </w:rPr>
        <w:t>.</w:t>
      </w:r>
    </w:p>
    <w:p w:rsidR="00F250C8" w:rsidRPr="00F250C8" w:rsidRDefault="00F250C8" w:rsidP="00877208">
      <w:r w:rsidRPr="00F250C8">
        <w:lastRenderedPageBreak/>
        <w:t>Po tej dawce  teori</w:t>
      </w:r>
      <w:r w:rsidR="007474BC">
        <w:t>i  możemy sprawdzić się w praktyce</w:t>
      </w:r>
    </w:p>
    <w:p w:rsidR="00F250C8" w:rsidRDefault="00F250C8" w:rsidP="00877208">
      <w:r>
        <w:t>I  Proszę wybrać odpowiedni czasownik modalny</w:t>
      </w:r>
    </w:p>
    <w:p w:rsidR="00F250C8" w:rsidRDefault="00F250C8" w:rsidP="00F250C8">
      <w:pPr>
        <w:pStyle w:val="Akapitzlist"/>
        <w:numPr>
          <w:ilvl w:val="0"/>
          <w:numId w:val="1"/>
        </w:numPr>
        <w:rPr>
          <w:lang w:val="en-GB"/>
        </w:rPr>
      </w:pPr>
      <w:proofErr w:type="spellStart"/>
      <w:r w:rsidRPr="00F250C8">
        <w:rPr>
          <w:lang w:val="en-GB"/>
        </w:rPr>
        <w:t>I,m</w:t>
      </w:r>
      <w:proofErr w:type="spellEnd"/>
      <w:r w:rsidRPr="00F250C8">
        <w:rPr>
          <w:lang w:val="en-GB"/>
        </w:rPr>
        <w:t xml:space="preserve"> quite happy to do it myself. </w:t>
      </w:r>
      <w:r>
        <w:rPr>
          <w:lang w:val="en-GB"/>
        </w:rPr>
        <w:t>You ……… help me.</w:t>
      </w:r>
    </w:p>
    <w:p w:rsidR="00F250C8" w:rsidRDefault="00F250C8" w:rsidP="00F250C8">
      <w:pPr>
        <w:pStyle w:val="Akapitzlist"/>
        <w:rPr>
          <w:lang w:val="en-GB"/>
        </w:rPr>
      </w:pPr>
      <w:r>
        <w:rPr>
          <w:lang w:val="en-GB"/>
        </w:rPr>
        <w:t xml:space="preserve">a  needn’t   </w:t>
      </w:r>
      <w:r>
        <w:rPr>
          <w:lang w:val="en-GB"/>
        </w:rPr>
        <w:tab/>
        <w:t>b mustn’t</w:t>
      </w:r>
      <w:r>
        <w:rPr>
          <w:lang w:val="en-GB"/>
        </w:rPr>
        <w:tab/>
        <w:t>c can’t</w:t>
      </w:r>
    </w:p>
    <w:p w:rsidR="00F250C8" w:rsidRPr="00F250C8" w:rsidRDefault="00F250C8" w:rsidP="00F250C8">
      <w:pPr>
        <w:pStyle w:val="Akapitzlist"/>
        <w:numPr>
          <w:ilvl w:val="0"/>
          <w:numId w:val="1"/>
        </w:numPr>
      </w:pPr>
      <w:r>
        <w:rPr>
          <w:lang w:val="en-GB"/>
        </w:rPr>
        <w:t xml:space="preserve">My father is writing an article . </w:t>
      </w:r>
      <w:r w:rsidRPr="00F250C8">
        <w:t>We ……</w:t>
      </w:r>
      <w:r w:rsidR="00C0308B">
        <w:t xml:space="preserve"> </w:t>
      </w:r>
      <w:r w:rsidRPr="00F250C8">
        <w:t xml:space="preserve"> </w:t>
      </w:r>
      <w:proofErr w:type="spellStart"/>
      <w:r w:rsidRPr="00F250C8">
        <w:t>disturb</w:t>
      </w:r>
      <w:proofErr w:type="spellEnd"/>
      <w:r w:rsidR="00C0308B">
        <w:t xml:space="preserve"> </w:t>
      </w:r>
      <w:r w:rsidRPr="00F250C8">
        <w:t xml:space="preserve"> </w:t>
      </w:r>
      <w:proofErr w:type="spellStart"/>
      <w:r w:rsidRPr="00F250C8">
        <w:t>him</w:t>
      </w:r>
      <w:proofErr w:type="spellEnd"/>
      <w:r w:rsidRPr="00F250C8">
        <w:t xml:space="preserve"> </w:t>
      </w:r>
      <w:proofErr w:type="spellStart"/>
      <w:r w:rsidRPr="00F250C8">
        <w:t>now</w:t>
      </w:r>
      <w:proofErr w:type="spellEnd"/>
      <w:r w:rsidRPr="00F250C8">
        <w:t xml:space="preserve"> ( przeszkadzać)</w:t>
      </w:r>
    </w:p>
    <w:p w:rsidR="00F250C8" w:rsidRPr="00F250C8" w:rsidRDefault="00F250C8" w:rsidP="00F250C8">
      <w:pPr>
        <w:pStyle w:val="Akapitzlist"/>
        <w:rPr>
          <w:lang w:val="en-GB"/>
        </w:rPr>
      </w:pPr>
      <w:r w:rsidRPr="00F250C8">
        <w:rPr>
          <w:lang w:val="en-GB"/>
        </w:rPr>
        <w:t>a needn’t</w:t>
      </w:r>
      <w:r w:rsidRPr="00F250C8">
        <w:rPr>
          <w:lang w:val="en-GB"/>
        </w:rPr>
        <w:tab/>
        <w:t>b mustn’t</w:t>
      </w:r>
      <w:r w:rsidRPr="00F250C8">
        <w:rPr>
          <w:lang w:val="en-GB"/>
        </w:rPr>
        <w:tab/>
        <w:t>c shouldn’t</w:t>
      </w:r>
    </w:p>
    <w:p w:rsidR="00F250C8" w:rsidRDefault="00F250C8" w:rsidP="00F250C8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…… you lend me some money till next week?</w:t>
      </w:r>
    </w:p>
    <w:p w:rsidR="00F250C8" w:rsidRDefault="00F250C8" w:rsidP="00F250C8">
      <w:pPr>
        <w:pStyle w:val="Akapitzlist"/>
        <w:rPr>
          <w:lang w:val="en-GB"/>
        </w:rPr>
      </w:pPr>
      <w:r>
        <w:rPr>
          <w:lang w:val="en-GB"/>
        </w:rPr>
        <w:t>a May</w:t>
      </w:r>
      <w:r>
        <w:rPr>
          <w:lang w:val="en-GB"/>
        </w:rPr>
        <w:tab/>
      </w:r>
      <w:r>
        <w:rPr>
          <w:lang w:val="en-GB"/>
        </w:rPr>
        <w:tab/>
        <w:t>b Could</w:t>
      </w:r>
      <w:r>
        <w:rPr>
          <w:lang w:val="en-GB"/>
        </w:rPr>
        <w:tab/>
      </w:r>
      <w:r>
        <w:rPr>
          <w:lang w:val="en-GB"/>
        </w:rPr>
        <w:tab/>
        <w:t>c Should</w:t>
      </w:r>
    </w:p>
    <w:p w:rsidR="00F250C8" w:rsidRDefault="00F250C8" w:rsidP="00F250C8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Marta …… finish this essay today. The deadline is next week.</w:t>
      </w:r>
    </w:p>
    <w:p w:rsidR="00F250C8" w:rsidRDefault="00F250C8" w:rsidP="00F250C8">
      <w:pPr>
        <w:pStyle w:val="Akapitzlist"/>
        <w:rPr>
          <w:lang w:val="en-GB"/>
        </w:rPr>
      </w:pPr>
      <w:r>
        <w:rPr>
          <w:lang w:val="en-GB"/>
        </w:rPr>
        <w:t>a shouldn’t</w:t>
      </w:r>
      <w:r>
        <w:rPr>
          <w:lang w:val="en-GB"/>
        </w:rPr>
        <w:tab/>
        <w:t>b mustn’t</w:t>
      </w:r>
      <w:r>
        <w:rPr>
          <w:lang w:val="en-GB"/>
        </w:rPr>
        <w:tab/>
        <w:t xml:space="preserve"> c needn’t</w:t>
      </w:r>
    </w:p>
    <w:p w:rsidR="00F250C8" w:rsidRDefault="00F250C8" w:rsidP="00F250C8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At this swimming pool you ……wear a swimming cap. I hate it!</w:t>
      </w:r>
    </w:p>
    <w:p w:rsidR="00F250C8" w:rsidRDefault="00F250C8" w:rsidP="00F250C8">
      <w:pPr>
        <w:pStyle w:val="Akapitzlist"/>
        <w:rPr>
          <w:lang w:val="en-GB"/>
        </w:rPr>
      </w:pPr>
      <w:r>
        <w:rPr>
          <w:lang w:val="en-GB"/>
        </w:rPr>
        <w:t>a have to</w:t>
      </w:r>
      <w:r>
        <w:rPr>
          <w:lang w:val="en-GB"/>
        </w:rPr>
        <w:tab/>
        <w:t>b must</w:t>
      </w:r>
      <w:r>
        <w:rPr>
          <w:lang w:val="en-GB"/>
        </w:rPr>
        <w:tab/>
      </w:r>
      <w:r>
        <w:rPr>
          <w:lang w:val="en-GB"/>
        </w:rPr>
        <w:tab/>
        <w:t>c should</w:t>
      </w:r>
    </w:p>
    <w:p w:rsidR="00F250C8" w:rsidRDefault="00C0308B" w:rsidP="00F250C8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I’m afraid you …… drink alcohol here. It’s against the law.</w:t>
      </w:r>
    </w:p>
    <w:p w:rsidR="00C0308B" w:rsidRDefault="00C0308B" w:rsidP="00C0308B">
      <w:pPr>
        <w:pStyle w:val="Akapitzlist"/>
        <w:rPr>
          <w:lang w:val="en-GB"/>
        </w:rPr>
      </w:pPr>
      <w:proofErr w:type="spellStart"/>
      <w:r>
        <w:rPr>
          <w:lang w:val="en-GB"/>
        </w:rPr>
        <w:t>a</w:t>
      </w:r>
      <w:proofErr w:type="spellEnd"/>
      <w:r>
        <w:rPr>
          <w:lang w:val="en-GB"/>
        </w:rPr>
        <w:t xml:space="preserve"> may not</w:t>
      </w:r>
      <w:r>
        <w:rPr>
          <w:lang w:val="en-GB"/>
        </w:rPr>
        <w:tab/>
        <w:t>b shouldn’t</w:t>
      </w:r>
      <w:r>
        <w:rPr>
          <w:lang w:val="en-GB"/>
        </w:rPr>
        <w:tab/>
        <w:t>c can’t</w:t>
      </w:r>
    </w:p>
    <w:p w:rsidR="00C0308B" w:rsidRDefault="00C0308B" w:rsidP="00C0308B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If you want my opinion, I think, you …… tell anybody about it.</w:t>
      </w:r>
    </w:p>
    <w:p w:rsidR="00C0308B" w:rsidRDefault="00C0308B" w:rsidP="00C0308B">
      <w:pPr>
        <w:pStyle w:val="Akapitzlist"/>
        <w:rPr>
          <w:lang w:val="en-GB"/>
        </w:rPr>
      </w:pPr>
      <w:r>
        <w:rPr>
          <w:lang w:val="en-GB"/>
        </w:rPr>
        <w:t>a shouldn’t</w:t>
      </w:r>
      <w:r>
        <w:rPr>
          <w:lang w:val="en-GB"/>
        </w:rPr>
        <w:tab/>
        <w:t>b mustn’t</w:t>
      </w:r>
      <w:r>
        <w:rPr>
          <w:lang w:val="en-GB"/>
        </w:rPr>
        <w:tab/>
        <w:t>c couldn’t</w:t>
      </w:r>
    </w:p>
    <w:p w:rsidR="00C0308B" w:rsidRDefault="00C0308B" w:rsidP="00C0308B">
      <w:r w:rsidRPr="00C0308B">
        <w:t xml:space="preserve">II  Proszę przetłumaczyć na j. </w:t>
      </w:r>
      <w:r>
        <w:t>angielski .</w:t>
      </w:r>
    </w:p>
    <w:p w:rsidR="00C0308B" w:rsidRDefault="00C0308B" w:rsidP="00C0308B">
      <w:pPr>
        <w:pStyle w:val="Akapitzlist"/>
        <w:numPr>
          <w:ilvl w:val="0"/>
          <w:numId w:val="2"/>
        </w:numPr>
      </w:pPr>
      <w:r>
        <w:t>Przekonujemy, że nie ma potrzeby się spieszyć.</w:t>
      </w:r>
    </w:p>
    <w:p w:rsidR="00C0308B" w:rsidRDefault="00C0308B" w:rsidP="00C0308B">
      <w:pPr>
        <w:pStyle w:val="Akapitzlist"/>
      </w:pPr>
      <w:r>
        <w:t>……………………………………………………………………………………</w:t>
      </w:r>
    </w:p>
    <w:p w:rsidR="00C0308B" w:rsidRDefault="00C0308B" w:rsidP="00C0308B">
      <w:pPr>
        <w:pStyle w:val="Akapitzlist"/>
        <w:numPr>
          <w:ilvl w:val="0"/>
          <w:numId w:val="2"/>
        </w:numPr>
      </w:pPr>
      <w:r>
        <w:t>Mają Państwo gościa. Proszę zaproponować  mu coś do picia.</w:t>
      </w:r>
    </w:p>
    <w:p w:rsidR="00C0308B" w:rsidRDefault="00C0308B" w:rsidP="00C0308B">
      <w:pPr>
        <w:pStyle w:val="Akapitzlist"/>
      </w:pPr>
      <w:r>
        <w:t>……………………………………………………………………………</w:t>
      </w:r>
    </w:p>
    <w:p w:rsidR="00C0308B" w:rsidRDefault="00C0308B" w:rsidP="00C0308B">
      <w:pPr>
        <w:pStyle w:val="Akapitzlist"/>
        <w:numPr>
          <w:ilvl w:val="0"/>
          <w:numId w:val="2"/>
        </w:numPr>
      </w:pPr>
      <w:r>
        <w:t>Chcą Państwo skorzystać z telefonu komórkowego przyjaciela.</w:t>
      </w:r>
    </w:p>
    <w:p w:rsidR="00C0308B" w:rsidRDefault="00C0308B" w:rsidP="00C0308B">
      <w:pPr>
        <w:pStyle w:val="Akapitzlist"/>
      </w:pPr>
      <w:r>
        <w:t>………………………………………………………………………………</w:t>
      </w:r>
    </w:p>
    <w:p w:rsidR="00C0308B" w:rsidRDefault="00C0308B" w:rsidP="00C0308B">
      <w:pPr>
        <w:pStyle w:val="Akapitzlist"/>
        <w:numPr>
          <w:ilvl w:val="0"/>
          <w:numId w:val="2"/>
        </w:numPr>
      </w:pPr>
      <w:r>
        <w:t>Zwracają Państwo uwagę komuś ,kto zapala papierosa w samolocie.</w:t>
      </w:r>
    </w:p>
    <w:p w:rsidR="00C0308B" w:rsidRDefault="00C0308B" w:rsidP="00C0308B">
      <w:pPr>
        <w:pStyle w:val="Akapitzlist"/>
      </w:pPr>
      <w:r>
        <w:t>…………………………………………………………………………………</w:t>
      </w:r>
    </w:p>
    <w:p w:rsidR="00C0308B" w:rsidRDefault="00C0308B" w:rsidP="00C0308B">
      <w:pPr>
        <w:pStyle w:val="Akapitzlist"/>
        <w:numPr>
          <w:ilvl w:val="0"/>
          <w:numId w:val="2"/>
        </w:numPr>
      </w:pPr>
      <w:r>
        <w:t>Tłumaczycie Państwo znajomemu, że nie musi oddać Wam książki w tym tygodniu.</w:t>
      </w:r>
    </w:p>
    <w:p w:rsidR="00C0308B" w:rsidRDefault="00C0308B" w:rsidP="00C0308B">
      <w:pPr>
        <w:pStyle w:val="Akapitzlist"/>
      </w:pPr>
      <w:r>
        <w:t>………………………………………………………………………………………</w:t>
      </w:r>
    </w:p>
    <w:p w:rsidR="00C0308B" w:rsidRDefault="00C0308B" w:rsidP="00C0308B">
      <w:pPr>
        <w:pStyle w:val="Akapitzlist"/>
        <w:numPr>
          <w:ilvl w:val="0"/>
          <w:numId w:val="2"/>
        </w:numPr>
      </w:pPr>
      <w:r>
        <w:t xml:space="preserve">Proszą Państwo współpasażerów o pozwolenie na </w:t>
      </w:r>
      <w:r w:rsidR="007474BC">
        <w:t xml:space="preserve">otwarcie </w:t>
      </w:r>
      <w:r>
        <w:t>okna w autobusie.</w:t>
      </w:r>
    </w:p>
    <w:p w:rsidR="00C0308B" w:rsidRDefault="00C0308B" w:rsidP="00C0308B">
      <w:pPr>
        <w:pStyle w:val="Akapitzlist"/>
      </w:pPr>
      <w:r>
        <w:t>…………………………………………………………………………………</w:t>
      </w:r>
    </w:p>
    <w:p w:rsidR="00C0308B" w:rsidRDefault="00C0308B" w:rsidP="00C0308B">
      <w:pPr>
        <w:pStyle w:val="Akapitzlist"/>
        <w:numPr>
          <w:ilvl w:val="0"/>
          <w:numId w:val="2"/>
        </w:numPr>
      </w:pPr>
      <w:r>
        <w:t>Radzicie Państwo siostrze, żeby nie jadła tak dużo czekolady.</w:t>
      </w:r>
    </w:p>
    <w:p w:rsidR="00C0308B" w:rsidRDefault="00C0308B" w:rsidP="00C0308B">
      <w:pPr>
        <w:pStyle w:val="Akapitzlist"/>
      </w:pPr>
      <w:r>
        <w:t>………………………………………………………………………</w:t>
      </w:r>
    </w:p>
    <w:p w:rsidR="007474BC" w:rsidRDefault="007474BC" w:rsidP="00C0308B">
      <w:pPr>
        <w:pStyle w:val="Akapitzlist"/>
      </w:pPr>
    </w:p>
    <w:p w:rsidR="007474BC" w:rsidRPr="00C0308B" w:rsidRDefault="007474BC" w:rsidP="00C0308B">
      <w:pPr>
        <w:pStyle w:val="Akapitzlist"/>
      </w:pPr>
    </w:p>
    <w:p w:rsidR="005815A7" w:rsidRDefault="007474BC" w:rsidP="00877208">
      <w:r>
        <w:t>Temat 2 Praca – rozumienie tekstu czytanego</w:t>
      </w:r>
    </w:p>
    <w:p w:rsidR="007474BC" w:rsidRDefault="00CC3109" w:rsidP="00877208">
      <w:r>
        <w:t xml:space="preserve">1. </w:t>
      </w:r>
      <w:r w:rsidR="007474BC">
        <w:t xml:space="preserve"> W zadaniach maturalnych typu prawda/fałsz kolejność zdań w tabelce jest identyczna  kolejnością pojawiania się informacji w tekście.</w:t>
      </w:r>
    </w:p>
    <w:p w:rsidR="00CC3109" w:rsidRDefault="00CC3109" w:rsidP="00877208">
      <w:r>
        <w:t>Uważnie należy przeanalizować znaczenie stwierdzeń , w których użyte są słowa z tekstu, bo mogą być mylące.</w:t>
      </w:r>
    </w:p>
    <w:p w:rsidR="00CC3109" w:rsidRPr="00C0308B" w:rsidRDefault="00CC3109" w:rsidP="00877208"/>
    <w:p w:rsidR="00CC3109" w:rsidRDefault="00CC3109" w:rsidP="00877208"/>
    <w:p w:rsidR="00877208" w:rsidRDefault="00CC3109" w:rsidP="00877208">
      <w:r>
        <w:rPr>
          <w:noProof/>
          <w:lang w:eastAsia="pl-PL"/>
        </w:rPr>
        <w:lastRenderedPageBreak/>
        <w:drawing>
          <wp:inline distT="0" distB="0" distL="0" distR="0">
            <wp:extent cx="4486275" cy="7429500"/>
            <wp:effectExtent l="19050" t="0" r="9525" b="0"/>
            <wp:docPr id="1" name="Obraz 1" descr="C:\Users\Właś\Documents\Scanned Documents\praca - tekst czytan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łaś\Documents\Scanned Documents\praca - tekst czytany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09" w:rsidRDefault="00CC3109" w:rsidP="00877208">
      <w:r>
        <w:t xml:space="preserve"> 2. W zadaniach tego typu   wszystkie odpowiedzi muszą pasować, jeżeli tak nie jest, to robimy wszystko jeszcze raz od początku.</w:t>
      </w:r>
    </w:p>
    <w:p w:rsidR="00CC3109" w:rsidRDefault="00CC3109" w:rsidP="00877208">
      <w:r>
        <w:rPr>
          <w:noProof/>
          <w:lang w:eastAsia="pl-PL"/>
        </w:rPr>
        <w:lastRenderedPageBreak/>
        <w:drawing>
          <wp:inline distT="0" distB="0" distL="0" distR="0">
            <wp:extent cx="4467225" cy="8172450"/>
            <wp:effectExtent l="19050" t="0" r="9525" b="0"/>
            <wp:docPr id="2" name="Obraz 2" descr="C:\Users\Właś\Documents\Scanned Documents\praca - tekst czytan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łaś\Documents\Scanned Documents\praca - tekst czytany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09" w:rsidRDefault="00CC3109" w:rsidP="00877208">
      <w:r>
        <w:rPr>
          <w:noProof/>
          <w:lang w:eastAsia="pl-PL"/>
        </w:rPr>
        <w:lastRenderedPageBreak/>
        <w:drawing>
          <wp:inline distT="0" distB="0" distL="0" distR="0">
            <wp:extent cx="4486275" cy="3133725"/>
            <wp:effectExtent l="19050" t="0" r="9525" b="0"/>
            <wp:docPr id="3" name="Obraz 3" descr="C:\Users\Właś\Documents\Scanned Documents\praca - tekst czytany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łaś\Documents\Scanned Documents\praca - tekst czytany 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09" w:rsidRDefault="00CC3109" w:rsidP="00877208"/>
    <w:p w:rsidR="00CC3109" w:rsidRDefault="00CC3109" w:rsidP="00877208">
      <w:r>
        <w:t xml:space="preserve">Odpowiedzi do zadań z tematu 1 </w:t>
      </w:r>
    </w:p>
    <w:p w:rsidR="00CC3109" w:rsidRDefault="00CC3109" w:rsidP="00877208">
      <w:r>
        <w:t>I</w:t>
      </w:r>
    </w:p>
    <w:p w:rsidR="00CC3109" w:rsidRDefault="00CC3109" w:rsidP="00CC3109">
      <w:pPr>
        <w:pStyle w:val="Akapitzlist"/>
        <w:numPr>
          <w:ilvl w:val="0"/>
          <w:numId w:val="3"/>
        </w:numPr>
      </w:pPr>
      <w:r>
        <w:t>a</w:t>
      </w:r>
    </w:p>
    <w:p w:rsidR="00CC3109" w:rsidRDefault="00CC3109" w:rsidP="00CC3109">
      <w:pPr>
        <w:pStyle w:val="Akapitzlist"/>
        <w:numPr>
          <w:ilvl w:val="0"/>
          <w:numId w:val="3"/>
        </w:numPr>
      </w:pPr>
      <w:r>
        <w:t>b</w:t>
      </w:r>
    </w:p>
    <w:p w:rsidR="00CC3109" w:rsidRDefault="00CC3109" w:rsidP="00CC3109">
      <w:pPr>
        <w:pStyle w:val="Akapitzlist"/>
        <w:numPr>
          <w:ilvl w:val="0"/>
          <w:numId w:val="3"/>
        </w:numPr>
      </w:pPr>
      <w:r>
        <w:t>b</w:t>
      </w:r>
    </w:p>
    <w:p w:rsidR="00CC3109" w:rsidRDefault="00CC3109" w:rsidP="00CC3109">
      <w:pPr>
        <w:pStyle w:val="Akapitzlist"/>
        <w:numPr>
          <w:ilvl w:val="0"/>
          <w:numId w:val="3"/>
        </w:numPr>
      </w:pPr>
      <w:r>
        <w:t>c</w:t>
      </w:r>
    </w:p>
    <w:p w:rsidR="00CC3109" w:rsidRDefault="00CC3109" w:rsidP="00CC3109">
      <w:pPr>
        <w:pStyle w:val="Akapitzlist"/>
        <w:numPr>
          <w:ilvl w:val="0"/>
          <w:numId w:val="3"/>
        </w:numPr>
      </w:pPr>
      <w:r>
        <w:t>a</w:t>
      </w:r>
    </w:p>
    <w:p w:rsidR="00CC3109" w:rsidRDefault="00CC3109" w:rsidP="00CC3109">
      <w:pPr>
        <w:pStyle w:val="Akapitzlist"/>
        <w:numPr>
          <w:ilvl w:val="0"/>
          <w:numId w:val="3"/>
        </w:numPr>
      </w:pPr>
      <w:r>
        <w:t>c</w:t>
      </w:r>
    </w:p>
    <w:p w:rsidR="00CC3109" w:rsidRDefault="00CC3109" w:rsidP="00CC3109">
      <w:pPr>
        <w:pStyle w:val="Akapitzlist"/>
        <w:numPr>
          <w:ilvl w:val="0"/>
          <w:numId w:val="3"/>
        </w:numPr>
      </w:pPr>
      <w:r>
        <w:t>a</w:t>
      </w:r>
    </w:p>
    <w:p w:rsidR="00CC3109" w:rsidRPr="00CC3109" w:rsidRDefault="00CC3109" w:rsidP="00CC3109">
      <w:pPr>
        <w:rPr>
          <w:lang w:val="en-GB"/>
        </w:rPr>
      </w:pPr>
      <w:r w:rsidRPr="00CC3109">
        <w:rPr>
          <w:lang w:val="en-GB"/>
        </w:rPr>
        <w:t>II 1. We don’t have to /needn’t hurry.</w:t>
      </w:r>
    </w:p>
    <w:p w:rsidR="00CC3109" w:rsidRDefault="00CC3109" w:rsidP="00CC3109">
      <w:pPr>
        <w:rPr>
          <w:lang w:val="en-GB"/>
        </w:rPr>
      </w:pPr>
      <w:r>
        <w:rPr>
          <w:lang w:val="en-GB"/>
        </w:rPr>
        <w:t>2. Would you like something to drink?</w:t>
      </w:r>
    </w:p>
    <w:p w:rsidR="00CC3109" w:rsidRDefault="00CC3109" w:rsidP="00CC3109">
      <w:pPr>
        <w:rPr>
          <w:lang w:val="en-GB"/>
        </w:rPr>
      </w:pPr>
      <w:r>
        <w:rPr>
          <w:lang w:val="en-GB"/>
        </w:rPr>
        <w:t>3.</w:t>
      </w:r>
      <w:r w:rsidR="00362961">
        <w:rPr>
          <w:lang w:val="en-GB"/>
        </w:rPr>
        <w:t>May I use your phone?</w:t>
      </w:r>
    </w:p>
    <w:p w:rsidR="00362961" w:rsidRDefault="00362961" w:rsidP="00CC3109">
      <w:pPr>
        <w:rPr>
          <w:lang w:val="en-GB"/>
        </w:rPr>
      </w:pPr>
      <w:r>
        <w:rPr>
          <w:lang w:val="en-GB"/>
        </w:rPr>
        <w:t>4. You mustn’t smoke here.</w:t>
      </w:r>
    </w:p>
    <w:p w:rsidR="00362961" w:rsidRDefault="00362961" w:rsidP="00CC3109">
      <w:pPr>
        <w:rPr>
          <w:lang w:val="en-GB"/>
        </w:rPr>
      </w:pPr>
      <w:r>
        <w:rPr>
          <w:lang w:val="en-GB"/>
        </w:rPr>
        <w:t xml:space="preserve">5. You needn’t give me my books back this </w:t>
      </w:r>
      <w:proofErr w:type="spellStart"/>
      <w:r>
        <w:rPr>
          <w:lang w:val="en-GB"/>
        </w:rPr>
        <w:t>weeek</w:t>
      </w:r>
      <w:proofErr w:type="spellEnd"/>
      <w:r>
        <w:rPr>
          <w:lang w:val="en-GB"/>
        </w:rPr>
        <w:t>.</w:t>
      </w:r>
    </w:p>
    <w:p w:rsidR="00362961" w:rsidRDefault="00362961" w:rsidP="00CC3109">
      <w:pPr>
        <w:rPr>
          <w:lang w:val="en-GB"/>
        </w:rPr>
      </w:pPr>
      <w:r>
        <w:rPr>
          <w:lang w:val="en-GB"/>
        </w:rPr>
        <w:t>6. Can/could I open the window?</w:t>
      </w:r>
    </w:p>
    <w:p w:rsidR="00362961" w:rsidRDefault="00362961" w:rsidP="00CC3109">
      <w:pPr>
        <w:rPr>
          <w:lang w:val="en-GB"/>
        </w:rPr>
      </w:pPr>
      <w:r>
        <w:rPr>
          <w:lang w:val="en-GB"/>
        </w:rPr>
        <w:t xml:space="preserve">7.You </w:t>
      </w:r>
      <w:proofErr w:type="spellStart"/>
      <w:r>
        <w:rPr>
          <w:lang w:val="en-GB"/>
        </w:rPr>
        <w:t>shouldn”t</w:t>
      </w:r>
      <w:proofErr w:type="spellEnd"/>
      <w:r>
        <w:rPr>
          <w:lang w:val="en-GB"/>
        </w:rPr>
        <w:t xml:space="preserve"> eat so much chocolate.</w:t>
      </w:r>
    </w:p>
    <w:p w:rsidR="00362961" w:rsidRPr="00CC3109" w:rsidRDefault="00362961" w:rsidP="00CC3109">
      <w:pPr>
        <w:rPr>
          <w:lang w:val="en-GB"/>
        </w:rPr>
      </w:pPr>
    </w:p>
    <w:sectPr w:rsidR="00362961" w:rsidRPr="00CC3109" w:rsidSect="00E253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51DE8"/>
    <w:multiLevelType w:val="hybridMultilevel"/>
    <w:tmpl w:val="FA96F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6D2C46"/>
    <w:multiLevelType w:val="hybridMultilevel"/>
    <w:tmpl w:val="E0E441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3B71D9"/>
    <w:multiLevelType w:val="hybridMultilevel"/>
    <w:tmpl w:val="FA96F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77208"/>
    <w:rsid w:val="00362961"/>
    <w:rsid w:val="005815A7"/>
    <w:rsid w:val="007474BC"/>
    <w:rsid w:val="00877208"/>
    <w:rsid w:val="00C0308B"/>
    <w:rsid w:val="00CC3109"/>
    <w:rsid w:val="00E253DB"/>
    <w:rsid w:val="00F250C8"/>
    <w:rsid w:val="00FC0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53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250C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C3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526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Właś</dc:creator>
  <cp:lastModifiedBy>Właś</cp:lastModifiedBy>
  <cp:revision>2</cp:revision>
  <dcterms:created xsi:type="dcterms:W3CDTF">2020-05-15T07:23:00Z</dcterms:created>
  <dcterms:modified xsi:type="dcterms:W3CDTF">2020-05-15T08:47:00Z</dcterms:modified>
</cp:coreProperties>
</file>